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8108" w14:textId="77777777" w:rsidR="00352AC9" w:rsidRPr="004D14B5" w:rsidRDefault="006A2015" w:rsidP="00352AC9">
      <w:pPr>
        <w:pStyle w:val="Titel"/>
        <w:rPr>
          <w:sz w:val="36"/>
        </w:rPr>
      </w:pPr>
      <w:r>
        <w:rPr>
          <w:sz w:val="36"/>
        </w:rPr>
        <w:t xml:space="preserve">2022 </w:t>
      </w:r>
      <w:r w:rsidRPr="004D14B5">
        <w:rPr>
          <w:sz w:val="36"/>
        </w:rPr>
        <w:t>Grundstücks- und Gewässerordnung für Fischteichanlage</w:t>
      </w:r>
    </w:p>
    <w:p w14:paraId="0C78C9C1" w14:textId="77777777" w:rsidR="006A2015" w:rsidRPr="004D14B5" w:rsidRDefault="006A2015" w:rsidP="006A2015">
      <w:pPr>
        <w:rPr>
          <w:rFonts w:ascii="Arial" w:hAnsi="Arial" w:cs="Arial"/>
          <w:sz w:val="18"/>
          <w:szCs w:val="14"/>
        </w:rPr>
      </w:pPr>
      <w:r w:rsidRPr="004D14B5">
        <w:rPr>
          <w:rFonts w:ascii="Arial" w:hAnsi="Arial" w:cs="Arial"/>
          <w:b/>
          <w:sz w:val="18"/>
          <w:szCs w:val="14"/>
        </w:rPr>
        <w:t xml:space="preserve">Petri Heil, </w:t>
      </w:r>
      <w:r w:rsidRPr="004D14B5">
        <w:rPr>
          <w:rFonts w:ascii="Arial" w:hAnsi="Arial" w:cs="Arial"/>
          <w:sz w:val="18"/>
          <w:szCs w:val="14"/>
        </w:rPr>
        <w:t>der Anglerclub 1922 Lohr am Main begrüßt Sie in unserem Fischgewässer und  wünscht Ihnen viel Anglerglück. Bitte haben Sie Verständnis, dass wir für unser Fischgewässer einige Grundstücks-/Befischungsregeln aufstellen müssen.</w:t>
      </w:r>
    </w:p>
    <w:p w14:paraId="10E0AD49" w14:textId="77777777" w:rsidR="006A2015" w:rsidRPr="004D14B5" w:rsidRDefault="006A2015" w:rsidP="006A2015">
      <w:pPr>
        <w:rPr>
          <w:sz w:val="18"/>
          <w:szCs w:val="14"/>
        </w:rPr>
      </w:pPr>
    </w:p>
    <w:p w14:paraId="16647787" w14:textId="77777777" w:rsidR="006A2015" w:rsidRPr="004D14B5" w:rsidRDefault="006A2015" w:rsidP="006A2015">
      <w:pPr>
        <w:shd w:val="clear" w:color="auto" w:fill="CCCCCC"/>
        <w:jc w:val="center"/>
        <w:rPr>
          <w:b/>
          <w:sz w:val="18"/>
          <w:szCs w:val="14"/>
          <w:u w:val="single"/>
        </w:rPr>
      </w:pPr>
      <w:r w:rsidRPr="004D14B5">
        <w:rPr>
          <w:b/>
          <w:sz w:val="18"/>
          <w:szCs w:val="14"/>
          <w:u w:val="single"/>
        </w:rPr>
        <w:t>Fangbeschränkung fürs Kalenderjahr:</w:t>
      </w:r>
    </w:p>
    <w:p w14:paraId="274A3DC0" w14:textId="77777777" w:rsidR="006A2015" w:rsidRPr="004D14B5" w:rsidRDefault="006A2015" w:rsidP="006A2015">
      <w:pPr>
        <w:shd w:val="clear" w:color="auto" w:fill="CCCCCC"/>
        <w:jc w:val="center"/>
        <w:rPr>
          <w:rFonts w:ascii="Arial" w:hAnsi="Arial" w:cs="Arial"/>
          <w:b/>
          <w:sz w:val="18"/>
          <w:szCs w:val="14"/>
        </w:rPr>
      </w:pPr>
      <w:r w:rsidRPr="004D14B5">
        <w:rPr>
          <w:rFonts w:ascii="Arial" w:hAnsi="Arial" w:cs="Arial"/>
          <w:b/>
          <w:sz w:val="18"/>
          <w:szCs w:val="14"/>
        </w:rPr>
        <w:t xml:space="preserve">Es dürfen </w:t>
      </w:r>
      <w:r w:rsidRPr="004D14B5">
        <w:rPr>
          <w:rFonts w:ascii="Arial" w:hAnsi="Arial" w:cs="Arial"/>
          <w:b/>
          <w:color w:val="FF0000"/>
          <w:sz w:val="18"/>
          <w:szCs w:val="14"/>
        </w:rPr>
        <w:t>nur 5 Fische pro Tag</w:t>
      </w:r>
      <w:r w:rsidR="00D319ED">
        <w:rPr>
          <w:rFonts w:ascii="Arial" w:hAnsi="Arial" w:cs="Arial"/>
          <w:b/>
          <w:sz w:val="18"/>
          <w:szCs w:val="14"/>
        </w:rPr>
        <w:t xml:space="preserve"> auf Tageskarten</w:t>
      </w:r>
      <w:r w:rsidRPr="004D14B5">
        <w:rPr>
          <w:rFonts w:ascii="Arial" w:hAnsi="Arial" w:cs="Arial"/>
          <w:b/>
          <w:sz w:val="18"/>
          <w:szCs w:val="14"/>
        </w:rPr>
        <w:t xml:space="preserve"> gefangen werden.</w:t>
      </w:r>
    </w:p>
    <w:p w14:paraId="662FC211" w14:textId="77777777" w:rsidR="006A2015" w:rsidRDefault="006A2015" w:rsidP="00D319ED">
      <w:pPr>
        <w:shd w:val="clear" w:color="auto" w:fill="CCCCCC"/>
        <w:jc w:val="center"/>
        <w:rPr>
          <w:rFonts w:ascii="Arial" w:hAnsi="Arial" w:cs="Arial"/>
          <w:b/>
          <w:sz w:val="18"/>
          <w:szCs w:val="14"/>
        </w:rPr>
      </w:pPr>
      <w:r w:rsidRPr="004D14B5">
        <w:rPr>
          <w:rFonts w:ascii="Arial" w:hAnsi="Arial" w:cs="Arial"/>
          <w:b/>
          <w:sz w:val="18"/>
          <w:szCs w:val="14"/>
          <w:highlight w:val="yellow"/>
          <w:u w:val="single"/>
        </w:rPr>
        <w:t>Tageskarte:</w:t>
      </w:r>
      <w:r w:rsidR="00D319ED">
        <w:rPr>
          <w:rFonts w:ascii="Arial" w:hAnsi="Arial" w:cs="Arial"/>
          <w:b/>
          <w:sz w:val="18"/>
          <w:szCs w:val="14"/>
        </w:rPr>
        <w:t xml:space="preserve"> Sie ist vor B</w:t>
      </w:r>
      <w:r w:rsidRPr="004D14B5">
        <w:rPr>
          <w:rFonts w:ascii="Arial" w:hAnsi="Arial" w:cs="Arial"/>
          <w:b/>
          <w:sz w:val="18"/>
          <w:szCs w:val="14"/>
        </w:rPr>
        <w:t>eginn des Angelns, au</w:t>
      </w:r>
      <w:r w:rsidR="00D319ED">
        <w:rPr>
          <w:rFonts w:ascii="Arial" w:hAnsi="Arial" w:cs="Arial"/>
          <w:b/>
          <w:sz w:val="18"/>
          <w:szCs w:val="14"/>
        </w:rPr>
        <w:t>szufüllen und zu Unterschreiben</w:t>
      </w:r>
    </w:p>
    <w:p w14:paraId="513505C7" w14:textId="77777777" w:rsidR="00D319ED" w:rsidRDefault="00D319ED" w:rsidP="00D319ED">
      <w:pPr>
        <w:shd w:val="clear" w:color="auto" w:fill="CCCCCC"/>
        <w:jc w:val="center"/>
        <w:rPr>
          <w:rFonts w:ascii="Arial" w:hAnsi="Arial" w:cs="Arial"/>
          <w:b/>
          <w:sz w:val="18"/>
          <w:szCs w:val="14"/>
        </w:rPr>
      </w:pPr>
      <w:r>
        <w:rPr>
          <w:rFonts w:ascii="Arial" w:hAnsi="Arial" w:cs="Arial"/>
          <w:b/>
          <w:sz w:val="18"/>
          <w:szCs w:val="14"/>
        </w:rPr>
        <w:t>Es kann pro Tag</w:t>
      </w:r>
      <w:r w:rsidR="00B735A0">
        <w:rPr>
          <w:rFonts w:ascii="Arial" w:hAnsi="Arial" w:cs="Arial"/>
          <w:b/>
          <w:sz w:val="18"/>
          <w:szCs w:val="14"/>
        </w:rPr>
        <w:t xml:space="preserve"> und Person nur eine Tageskarte ausgestellt werden</w:t>
      </w:r>
    </w:p>
    <w:p w14:paraId="7A2B89F1" w14:textId="77777777" w:rsidR="00D319ED" w:rsidRPr="004D14B5" w:rsidRDefault="00D319ED" w:rsidP="00D319ED">
      <w:pPr>
        <w:shd w:val="clear" w:color="auto" w:fill="CCCCCC"/>
        <w:jc w:val="center"/>
        <w:rPr>
          <w:rFonts w:ascii="Arial" w:hAnsi="Arial" w:cs="Arial"/>
          <w:b/>
          <w:sz w:val="18"/>
          <w:szCs w:val="14"/>
        </w:rPr>
      </w:pPr>
    </w:p>
    <w:p w14:paraId="7357DCE8" w14:textId="77777777" w:rsidR="00D319ED" w:rsidRDefault="006A2015" w:rsidP="006A2015">
      <w:pPr>
        <w:shd w:val="clear" w:color="auto" w:fill="CCCCCC"/>
        <w:jc w:val="center"/>
        <w:rPr>
          <w:rFonts w:ascii="Arial" w:hAnsi="Arial" w:cs="Arial"/>
          <w:b/>
          <w:sz w:val="18"/>
          <w:szCs w:val="14"/>
          <w:highlight w:val="green"/>
        </w:rPr>
      </w:pPr>
      <w:r w:rsidRPr="004D14B5">
        <w:rPr>
          <w:rFonts w:ascii="Arial" w:hAnsi="Arial" w:cs="Arial"/>
          <w:b/>
          <w:sz w:val="18"/>
          <w:szCs w:val="14"/>
          <w:highlight w:val="green"/>
        </w:rPr>
        <w:t xml:space="preserve">Die Fangliste ist ausgefüllt, nach Beendigung, ebenfalls ganz gleich vom </w:t>
      </w:r>
      <w:r w:rsidR="00D319ED">
        <w:rPr>
          <w:rFonts w:ascii="Arial" w:hAnsi="Arial" w:cs="Arial"/>
          <w:b/>
          <w:sz w:val="18"/>
          <w:szCs w:val="14"/>
          <w:highlight w:val="green"/>
        </w:rPr>
        <w:t>Fangergebnis in den Briefkasten</w:t>
      </w:r>
    </w:p>
    <w:p w14:paraId="0CC2A1F3" w14:textId="77777777" w:rsidR="006A2015" w:rsidRPr="004D14B5" w:rsidRDefault="006A2015" w:rsidP="006A2015">
      <w:pPr>
        <w:shd w:val="clear" w:color="auto" w:fill="CCCCCC"/>
        <w:jc w:val="center"/>
        <w:rPr>
          <w:rFonts w:ascii="Arial" w:hAnsi="Arial" w:cs="Arial"/>
          <w:b/>
          <w:sz w:val="18"/>
          <w:szCs w:val="14"/>
        </w:rPr>
      </w:pPr>
      <w:r w:rsidRPr="004D14B5">
        <w:rPr>
          <w:rFonts w:ascii="Arial" w:hAnsi="Arial" w:cs="Arial"/>
          <w:b/>
          <w:sz w:val="18"/>
          <w:szCs w:val="14"/>
          <w:highlight w:val="green"/>
        </w:rPr>
        <w:t>an der Hütte ei</w:t>
      </w:r>
      <w:r w:rsidR="00D319ED">
        <w:rPr>
          <w:rFonts w:ascii="Arial" w:hAnsi="Arial" w:cs="Arial"/>
          <w:b/>
          <w:sz w:val="18"/>
          <w:szCs w:val="14"/>
          <w:highlight w:val="green"/>
        </w:rPr>
        <w:t>n</w:t>
      </w:r>
      <w:r w:rsidRPr="004D14B5">
        <w:rPr>
          <w:rFonts w:ascii="Arial" w:hAnsi="Arial" w:cs="Arial"/>
          <w:b/>
          <w:sz w:val="18"/>
          <w:szCs w:val="14"/>
          <w:highlight w:val="green"/>
        </w:rPr>
        <w:t>zuwerfen</w:t>
      </w:r>
      <w:r w:rsidRPr="004D14B5">
        <w:rPr>
          <w:rFonts w:ascii="Arial" w:hAnsi="Arial" w:cs="Arial"/>
          <w:b/>
          <w:sz w:val="18"/>
          <w:szCs w:val="14"/>
        </w:rPr>
        <w:t xml:space="preserve"> bei nicht einwerfen keine Kartenausgaben mehr für Mietglied oder Gastangler. </w:t>
      </w:r>
    </w:p>
    <w:p w14:paraId="21CBAFE3" w14:textId="77777777" w:rsidR="006A2015" w:rsidRPr="004D14B5" w:rsidRDefault="006A2015" w:rsidP="006A2015">
      <w:pPr>
        <w:shd w:val="clear" w:color="auto" w:fill="CCCCCC"/>
        <w:jc w:val="center"/>
        <w:rPr>
          <w:rFonts w:ascii="Arial" w:hAnsi="Arial" w:cs="Arial"/>
          <w:b/>
          <w:sz w:val="18"/>
          <w:szCs w:val="14"/>
        </w:rPr>
      </w:pPr>
      <w:r w:rsidRPr="004D14B5">
        <w:rPr>
          <w:rFonts w:ascii="Arial" w:hAnsi="Arial" w:cs="Arial"/>
          <w:b/>
          <w:sz w:val="18"/>
          <w:szCs w:val="14"/>
        </w:rPr>
        <w:t>max. 1 Karpfen + 4 Forellen oder 1 Schleie + 4 Forellen oder 5 Forellen</w:t>
      </w:r>
      <w:r w:rsidR="00B735A0">
        <w:rPr>
          <w:rFonts w:ascii="Arial" w:hAnsi="Arial" w:cs="Arial"/>
          <w:b/>
          <w:sz w:val="18"/>
          <w:szCs w:val="14"/>
        </w:rPr>
        <w:t xml:space="preserve"> Aale sind frei und zählen nicht zur Fang Beschränkung </w:t>
      </w:r>
    </w:p>
    <w:p w14:paraId="1E274B51" w14:textId="77777777" w:rsidR="006A2015" w:rsidRPr="004D14B5" w:rsidRDefault="006A2015" w:rsidP="00D319ED">
      <w:pPr>
        <w:shd w:val="clear" w:color="auto" w:fill="CCCCCC"/>
        <w:jc w:val="center"/>
        <w:rPr>
          <w:rFonts w:ascii="Arial" w:hAnsi="Arial" w:cs="Arial"/>
          <w:b/>
          <w:sz w:val="18"/>
          <w:szCs w:val="14"/>
        </w:rPr>
      </w:pPr>
    </w:p>
    <w:p w14:paraId="64813093" w14:textId="77777777" w:rsidR="006A2015" w:rsidRPr="00D319ED" w:rsidRDefault="006A2015" w:rsidP="00D319ED">
      <w:pPr>
        <w:shd w:val="clear" w:color="auto" w:fill="CCCCCC"/>
        <w:jc w:val="center"/>
        <w:rPr>
          <w:rFonts w:ascii="Arial" w:hAnsi="Arial" w:cs="Arial"/>
          <w:b/>
          <w:color w:val="FF0000"/>
          <w:sz w:val="18"/>
          <w:szCs w:val="14"/>
        </w:rPr>
      </w:pPr>
      <w:r w:rsidRPr="00653844">
        <w:rPr>
          <w:rFonts w:ascii="Arial" w:hAnsi="Arial" w:cs="Arial"/>
          <w:b/>
          <w:color w:val="FF0000"/>
          <w:sz w:val="18"/>
          <w:szCs w:val="14"/>
        </w:rPr>
        <w:t>Die Ehrlichkeit d</w:t>
      </w:r>
      <w:r w:rsidR="00B735A0" w:rsidRPr="00653844">
        <w:rPr>
          <w:rFonts w:ascii="Arial" w:hAnsi="Arial" w:cs="Arial"/>
          <w:b/>
          <w:color w:val="FF0000"/>
          <w:sz w:val="18"/>
          <w:szCs w:val="14"/>
        </w:rPr>
        <w:t>es Anglers wird vor</w:t>
      </w:r>
      <w:r w:rsidR="00D319ED" w:rsidRPr="00653844">
        <w:rPr>
          <w:rFonts w:ascii="Arial" w:hAnsi="Arial" w:cs="Arial"/>
          <w:b/>
          <w:color w:val="FF0000"/>
          <w:sz w:val="18"/>
          <w:szCs w:val="14"/>
        </w:rPr>
        <w:t>ausgesetzt.</w:t>
      </w:r>
    </w:p>
    <w:p w14:paraId="4B31628D" w14:textId="77777777" w:rsidR="006A2015" w:rsidRPr="004D14B5" w:rsidRDefault="006A2015" w:rsidP="006A2015">
      <w:pPr>
        <w:shd w:val="clear" w:color="auto" w:fill="CCCCCC"/>
        <w:jc w:val="center"/>
        <w:rPr>
          <w:rFonts w:ascii="Arial" w:hAnsi="Arial" w:cs="Arial"/>
          <w:b/>
          <w:color w:val="FF0000"/>
          <w:sz w:val="18"/>
          <w:szCs w:val="1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238"/>
        <w:gridCol w:w="1803"/>
      </w:tblGrid>
      <w:tr w:rsidR="006A2015" w:rsidRPr="00653844" w14:paraId="2D92A0A7" w14:textId="77777777" w:rsidTr="00653844">
        <w:trPr>
          <w:cantSplit/>
          <w:trHeight w:val="193"/>
          <w:jc w:val="center"/>
        </w:trPr>
        <w:tc>
          <w:tcPr>
            <w:tcW w:w="0" w:type="auto"/>
            <w:tcBorders>
              <w:bottom w:val="single" w:sz="18" w:space="0" w:color="auto"/>
            </w:tcBorders>
            <w:shd w:val="clear" w:color="auto" w:fill="CCCCCC"/>
          </w:tcPr>
          <w:p w14:paraId="409E8B52" w14:textId="77777777" w:rsidR="006A2015" w:rsidRPr="00653844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653844">
              <w:rPr>
                <w:rFonts w:cs="Arial"/>
                <w:b/>
                <w:sz w:val="18"/>
                <w:szCs w:val="14"/>
              </w:rPr>
              <w:t>Fischart:</w:t>
            </w:r>
          </w:p>
        </w:tc>
        <w:tc>
          <w:tcPr>
            <w:tcW w:w="6039" w:type="dxa"/>
            <w:gridSpan w:val="2"/>
            <w:tcBorders>
              <w:bottom w:val="single" w:sz="18" w:space="0" w:color="auto"/>
            </w:tcBorders>
            <w:shd w:val="clear" w:color="auto" w:fill="CCCCCC"/>
          </w:tcPr>
          <w:p w14:paraId="1D53A94D" w14:textId="77777777" w:rsidR="006A2015" w:rsidRPr="00653844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653844">
              <w:rPr>
                <w:rFonts w:cs="Arial"/>
                <w:b/>
                <w:sz w:val="18"/>
                <w:szCs w:val="14"/>
              </w:rPr>
              <w:t xml:space="preserve">Schonzeit                        </w:t>
            </w:r>
            <w:r w:rsidRPr="00653844">
              <w:rPr>
                <w:rFonts w:cs="Arial"/>
                <w:b/>
                <w:i/>
                <w:iCs/>
                <w:sz w:val="18"/>
                <w:szCs w:val="14"/>
                <w:u w:val="single"/>
              </w:rPr>
              <w:t>und</w:t>
            </w:r>
            <w:r w:rsidRPr="00653844">
              <w:rPr>
                <w:rFonts w:cs="Arial"/>
                <w:b/>
                <w:sz w:val="18"/>
                <w:szCs w:val="14"/>
              </w:rPr>
              <w:t xml:space="preserve">         Schonmaß (nach § 11 Abs. 3 AVBayFiG)</w:t>
            </w:r>
          </w:p>
        </w:tc>
      </w:tr>
      <w:tr w:rsidR="006A2015" w:rsidRPr="00653844" w14:paraId="0535E2AE" w14:textId="77777777" w:rsidTr="00653844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29EA8D" w14:textId="77777777" w:rsidR="006A2015" w:rsidRPr="00653844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653844">
              <w:rPr>
                <w:rFonts w:cs="Arial"/>
                <w:b/>
                <w:sz w:val="18"/>
                <w:szCs w:val="14"/>
              </w:rPr>
              <w:t>Bachsaibling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1812CA" w14:textId="77777777" w:rsidR="006A2015" w:rsidRPr="00653844" w:rsidRDefault="006A2015" w:rsidP="004948DE">
            <w:pPr>
              <w:rPr>
                <w:rFonts w:cs="Arial"/>
                <w:sz w:val="18"/>
                <w:szCs w:val="14"/>
              </w:rPr>
            </w:pPr>
            <w:r w:rsidRPr="00653844">
              <w:rPr>
                <w:rFonts w:cs="Arial"/>
                <w:sz w:val="18"/>
                <w:szCs w:val="14"/>
              </w:rPr>
              <w:t>01.10. bis 28.02.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4295BB0E" w14:textId="77777777" w:rsidR="006A2015" w:rsidRPr="00653844" w:rsidRDefault="00742462" w:rsidP="004948DE">
            <w:pPr>
              <w:jc w:val="right"/>
              <w:rPr>
                <w:rFonts w:cs="Arial"/>
                <w:sz w:val="18"/>
                <w:szCs w:val="14"/>
              </w:rPr>
            </w:pPr>
            <w:r w:rsidRPr="00653844">
              <w:rPr>
                <w:rFonts w:cs="Arial"/>
                <w:sz w:val="18"/>
                <w:szCs w:val="14"/>
              </w:rPr>
              <w:t>26</w:t>
            </w:r>
            <w:r w:rsidR="006A2015" w:rsidRPr="00653844">
              <w:rPr>
                <w:rFonts w:cs="Arial"/>
                <w:sz w:val="18"/>
                <w:szCs w:val="14"/>
              </w:rPr>
              <w:t xml:space="preserve"> cm</w:t>
            </w:r>
          </w:p>
        </w:tc>
      </w:tr>
      <w:tr w:rsidR="006A2015" w:rsidRPr="004D14B5" w14:paraId="3DA365BF" w14:textId="77777777" w:rsidTr="00653844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45D179" w14:textId="77777777" w:rsidR="006A2015" w:rsidRPr="00653844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653844">
              <w:rPr>
                <w:rFonts w:cs="Arial"/>
                <w:b/>
                <w:sz w:val="18"/>
                <w:szCs w:val="14"/>
              </w:rPr>
              <w:t>Forelle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820BDD" w14:textId="77777777" w:rsidR="006A2015" w:rsidRPr="00653844" w:rsidRDefault="006A2015" w:rsidP="004948DE">
            <w:pPr>
              <w:rPr>
                <w:rFonts w:cs="Arial"/>
                <w:sz w:val="18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7C0DEF54" w14:textId="77777777" w:rsidR="006A2015" w:rsidRPr="004D14B5" w:rsidRDefault="006A2015" w:rsidP="004948DE">
            <w:pPr>
              <w:jc w:val="right"/>
              <w:rPr>
                <w:rFonts w:cs="Arial"/>
                <w:sz w:val="18"/>
                <w:szCs w:val="14"/>
              </w:rPr>
            </w:pPr>
            <w:r w:rsidRPr="00653844">
              <w:rPr>
                <w:rFonts w:cs="Arial"/>
                <w:sz w:val="18"/>
                <w:szCs w:val="14"/>
              </w:rPr>
              <w:t>26 cm</w:t>
            </w:r>
          </w:p>
        </w:tc>
      </w:tr>
      <w:tr w:rsidR="006A2015" w:rsidRPr="004D14B5" w14:paraId="2C92AFC4" w14:textId="77777777" w:rsidTr="00653844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833085" w14:textId="77777777" w:rsidR="006A2015" w:rsidRPr="004D14B5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4D14B5">
              <w:rPr>
                <w:rFonts w:cs="Arial"/>
                <w:b/>
                <w:sz w:val="18"/>
                <w:szCs w:val="14"/>
              </w:rPr>
              <w:t>Karpfen: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E939E2" w14:textId="77777777" w:rsidR="006A2015" w:rsidRPr="004D14B5" w:rsidRDefault="006A2015" w:rsidP="004948DE">
            <w:pPr>
              <w:rPr>
                <w:rFonts w:cs="Arial"/>
                <w:sz w:val="18"/>
                <w:szCs w:val="14"/>
              </w:rPr>
            </w:pPr>
            <w:r w:rsidRPr="004D14B5">
              <w:rPr>
                <w:rFonts w:cs="Arial"/>
                <w:sz w:val="18"/>
                <w:szCs w:val="14"/>
              </w:rPr>
              <w:t>keine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255E453B" w14:textId="77777777" w:rsidR="006A2015" w:rsidRPr="004D14B5" w:rsidRDefault="006A2015" w:rsidP="004948DE">
            <w:pPr>
              <w:jc w:val="right"/>
              <w:rPr>
                <w:rFonts w:cs="Arial"/>
                <w:sz w:val="18"/>
                <w:szCs w:val="14"/>
              </w:rPr>
            </w:pPr>
            <w:r w:rsidRPr="004D14B5">
              <w:rPr>
                <w:rFonts w:cs="Arial"/>
                <w:sz w:val="18"/>
                <w:szCs w:val="14"/>
              </w:rPr>
              <w:t>35 cm</w:t>
            </w:r>
          </w:p>
        </w:tc>
      </w:tr>
      <w:tr w:rsidR="006A2015" w:rsidRPr="004D14B5" w14:paraId="26DF47B5" w14:textId="77777777" w:rsidTr="00653844">
        <w:trPr>
          <w:trHeight w:val="20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6DC90C" w14:textId="77777777" w:rsidR="006A2015" w:rsidRPr="004D14B5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4D14B5">
              <w:rPr>
                <w:rFonts w:cs="Arial"/>
                <w:b/>
                <w:sz w:val="18"/>
                <w:szCs w:val="14"/>
              </w:rPr>
              <w:t>Schleie: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C698D8" w14:textId="77777777" w:rsidR="006A2015" w:rsidRPr="004D14B5" w:rsidRDefault="006A2015" w:rsidP="004948DE">
            <w:pPr>
              <w:rPr>
                <w:rFonts w:cs="Arial"/>
                <w:sz w:val="18"/>
                <w:szCs w:val="14"/>
              </w:rPr>
            </w:pPr>
            <w:r w:rsidRPr="004D14B5">
              <w:rPr>
                <w:rFonts w:cs="Arial"/>
                <w:sz w:val="18"/>
                <w:szCs w:val="14"/>
              </w:rPr>
              <w:t xml:space="preserve">keine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5E254E3" w14:textId="77777777" w:rsidR="006A2015" w:rsidRPr="004D14B5" w:rsidRDefault="006A2015" w:rsidP="004948DE">
            <w:pPr>
              <w:jc w:val="right"/>
              <w:rPr>
                <w:rFonts w:cs="Arial"/>
                <w:sz w:val="18"/>
                <w:szCs w:val="14"/>
              </w:rPr>
            </w:pPr>
            <w:r w:rsidRPr="004D14B5">
              <w:rPr>
                <w:rFonts w:cs="Arial"/>
                <w:sz w:val="18"/>
                <w:szCs w:val="14"/>
              </w:rPr>
              <w:t>26 cm</w:t>
            </w:r>
          </w:p>
        </w:tc>
      </w:tr>
      <w:tr w:rsidR="006A2015" w:rsidRPr="004D14B5" w14:paraId="4CF64A62" w14:textId="77777777" w:rsidTr="00653844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CEA9EB" w14:textId="77777777" w:rsidR="006A2015" w:rsidRPr="004D14B5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4D14B5">
              <w:rPr>
                <w:rFonts w:cs="Arial"/>
                <w:b/>
                <w:sz w:val="18"/>
                <w:szCs w:val="14"/>
              </w:rPr>
              <w:t>Zander: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597AEE" w14:textId="77777777" w:rsidR="006A2015" w:rsidRPr="004D14B5" w:rsidRDefault="006A2015" w:rsidP="004948DE">
            <w:pPr>
              <w:rPr>
                <w:rFonts w:cs="Arial"/>
                <w:bCs/>
                <w:sz w:val="18"/>
                <w:szCs w:val="14"/>
              </w:rPr>
            </w:pPr>
            <w:r w:rsidRPr="004D14B5">
              <w:rPr>
                <w:rFonts w:cs="Arial"/>
                <w:bCs/>
                <w:sz w:val="18"/>
                <w:szCs w:val="14"/>
              </w:rPr>
              <w:t xml:space="preserve">01.02. mit  30.04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38CDDF24" w14:textId="77777777" w:rsidR="006A2015" w:rsidRPr="004D14B5" w:rsidRDefault="006A2015" w:rsidP="004948DE">
            <w:pPr>
              <w:jc w:val="right"/>
              <w:rPr>
                <w:rFonts w:cs="Arial"/>
                <w:bCs/>
                <w:sz w:val="18"/>
                <w:szCs w:val="14"/>
              </w:rPr>
            </w:pPr>
            <w:r w:rsidRPr="004D14B5">
              <w:rPr>
                <w:rFonts w:cs="Arial"/>
                <w:bCs/>
                <w:sz w:val="18"/>
                <w:szCs w:val="14"/>
              </w:rPr>
              <w:t>50 cm</w:t>
            </w:r>
          </w:p>
        </w:tc>
      </w:tr>
      <w:tr w:rsidR="006A2015" w:rsidRPr="004D14B5" w14:paraId="07DC841B" w14:textId="77777777" w:rsidTr="00653844">
        <w:trPr>
          <w:cantSplit/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90776E" w14:textId="77777777" w:rsidR="006A2015" w:rsidRPr="004D14B5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 w:rsidRPr="004D14B5">
              <w:rPr>
                <w:rFonts w:cs="Arial"/>
                <w:b/>
                <w:sz w:val="18"/>
                <w:szCs w:val="14"/>
              </w:rPr>
              <w:t>Graskarpfen: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28B09" w14:textId="77777777" w:rsidR="006A2015" w:rsidRPr="004D14B5" w:rsidRDefault="006A2015" w:rsidP="006A2015">
            <w:pPr>
              <w:pStyle w:val="berschrift1"/>
              <w:jc w:val="left"/>
              <w:rPr>
                <w:bCs w:val="0"/>
                <w:sz w:val="18"/>
                <w:szCs w:val="14"/>
              </w:rPr>
            </w:pPr>
          </w:p>
        </w:tc>
      </w:tr>
      <w:tr w:rsidR="00F32AFD" w:rsidRPr="004D14B5" w14:paraId="1CAE39A7" w14:textId="77777777" w:rsidTr="00653844">
        <w:trPr>
          <w:cantSplit/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C4BD40" w14:textId="77777777" w:rsidR="00F32AFD" w:rsidRPr="004D14B5" w:rsidRDefault="00F32AFD" w:rsidP="004948DE">
            <w:pPr>
              <w:rPr>
                <w:rFonts w:cs="Arial"/>
                <w:b/>
                <w:sz w:val="18"/>
                <w:szCs w:val="14"/>
              </w:rPr>
            </w:pPr>
            <w:r>
              <w:rPr>
                <w:rFonts w:cs="Arial"/>
                <w:b/>
                <w:sz w:val="18"/>
                <w:szCs w:val="14"/>
              </w:rPr>
              <w:t>Aal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D17FD" w14:textId="77777777" w:rsidR="00F32AFD" w:rsidRPr="004D14B5" w:rsidRDefault="00782988" w:rsidP="006A2015">
            <w:pPr>
              <w:pStyle w:val="berschrift1"/>
              <w:jc w:val="left"/>
              <w:rPr>
                <w:bCs w:val="0"/>
                <w:sz w:val="18"/>
                <w:szCs w:val="14"/>
              </w:rPr>
            </w:pPr>
            <w:r>
              <w:rPr>
                <w:bCs w:val="0"/>
                <w:sz w:val="18"/>
                <w:szCs w:val="14"/>
              </w:rPr>
              <w:t xml:space="preserve">                                                                                                                   50 cm</w:t>
            </w:r>
          </w:p>
        </w:tc>
      </w:tr>
      <w:tr w:rsidR="006A2015" w:rsidRPr="00653844" w14:paraId="1C68AEEB" w14:textId="77777777" w:rsidTr="00653844">
        <w:trPr>
          <w:trHeight w:val="18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E66EFE" w14:textId="77777777" w:rsidR="006A2015" w:rsidRPr="004D14B5" w:rsidRDefault="006A2015" w:rsidP="004948DE">
            <w:pPr>
              <w:rPr>
                <w:rFonts w:cs="Arial"/>
                <w:b/>
                <w:sz w:val="18"/>
                <w:szCs w:val="14"/>
              </w:rPr>
            </w:pPr>
            <w:r>
              <w:rPr>
                <w:rFonts w:cs="Arial"/>
                <w:b/>
                <w:sz w:val="18"/>
                <w:szCs w:val="14"/>
              </w:rPr>
              <w:t>Brassen / Giebel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3CF05F" w14:textId="77777777" w:rsidR="006A2015" w:rsidRPr="004D14B5" w:rsidRDefault="006A2015" w:rsidP="004948DE">
            <w:pPr>
              <w:rPr>
                <w:rFonts w:cs="Arial"/>
                <w:bCs/>
                <w:sz w:val="18"/>
                <w:szCs w:val="14"/>
              </w:rPr>
            </w:pPr>
            <w:r>
              <w:rPr>
                <w:rFonts w:cs="Arial"/>
                <w:bCs/>
                <w:sz w:val="18"/>
                <w:szCs w:val="14"/>
              </w:rPr>
              <w:t>Bis auf weiteres ganzjährig geschont!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65DE4E24" w14:textId="77777777" w:rsidR="006A2015" w:rsidRPr="004D14B5" w:rsidRDefault="006A2015" w:rsidP="004948DE">
            <w:pPr>
              <w:jc w:val="right"/>
              <w:rPr>
                <w:rFonts w:cs="Arial"/>
                <w:b/>
                <w:sz w:val="18"/>
                <w:szCs w:val="14"/>
              </w:rPr>
            </w:pPr>
          </w:p>
        </w:tc>
      </w:tr>
    </w:tbl>
    <w:p w14:paraId="770B402A" w14:textId="77777777" w:rsidR="006A2015" w:rsidRPr="004D14B5" w:rsidRDefault="006A2015" w:rsidP="006A2015">
      <w:pPr>
        <w:rPr>
          <w:rFonts w:ascii="Arial" w:hAnsi="Arial" w:cs="Arial"/>
          <w:b/>
          <w:sz w:val="18"/>
          <w:szCs w:val="14"/>
        </w:rPr>
      </w:pPr>
    </w:p>
    <w:p w14:paraId="05A98073" w14:textId="77777777" w:rsidR="006A2015" w:rsidRPr="004D14B5" w:rsidRDefault="006A2015" w:rsidP="006A2015">
      <w:pPr>
        <w:rPr>
          <w:rFonts w:ascii="Arial" w:hAnsi="Arial" w:cs="Arial"/>
          <w:b/>
          <w:color w:val="FF0000"/>
          <w:sz w:val="18"/>
          <w:szCs w:val="14"/>
        </w:rPr>
      </w:pPr>
      <w:r>
        <w:rPr>
          <w:rFonts w:ascii="Arial" w:hAnsi="Arial" w:cs="Arial"/>
          <w:b/>
          <w:color w:val="FF0000"/>
          <w:sz w:val="18"/>
          <w:szCs w:val="14"/>
        </w:rPr>
        <w:t xml:space="preserve">Achtung: </w:t>
      </w:r>
      <w:r w:rsidRPr="004D14B5">
        <w:rPr>
          <w:rFonts w:ascii="Arial" w:hAnsi="Arial" w:cs="Arial"/>
          <w:b/>
          <w:color w:val="FF0000"/>
          <w:sz w:val="18"/>
          <w:szCs w:val="14"/>
        </w:rPr>
        <w:t>Vor Beginn des Angelns, hat sich der Angler im Schaukasten zu vergewissern, dass der See nicht wegen einer Besatzmaßnahme gesperrt ist. Während der Sperrzeit ist Angeln verboten!!</w:t>
      </w:r>
    </w:p>
    <w:p w14:paraId="52B1728D" w14:textId="77777777" w:rsidR="00C02235" w:rsidRDefault="00C02235" w:rsidP="00C02235">
      <w:r>
        <w:t xml:space="preserve">             1. Erlaubt ist das Angeln mit 2 Handangeln vom Ufer aus. </w:t>
      </w:r>
    </w:p>
    <w:p w14:paraId="7C845C97" w14:textId="77777777" w:rsidR="00C02235" w:rsidRDefault="00C02235" w:rsidP="00C02235">
      <w:r>
        <w:t xml:space="preserve">                  Jede andere Art der Fischerei – Ausübung ist untersagt.</w:t>
      </w:r>
    </w:p>
    <w:p w14:paraId="7CE11718" w14:textId="77777777" w:rsidR="00C02235" w:rsidRDefault="00C02235" w:rsidP="00C02235">
      <w:r>
        <w:t xml:space="preserve">             2. Der Fangbericht ist auszufüllen und nach Angel Ende in den </w:t>
      </w:r>
    </w:p>
    <w:p w14:paraId="623FF8DD" w14:textId="77777777" w:rsidR="00C02235" w:rsidRDefault="00C02235" w:rsidP="00C02235">
      <w:r>
        <w:t xml:space="preserve">                 Briefkasten an der Hütte einzuwerfen.  </w:t>
      </w:r>
    </w:p>
    <w:p w14:paraId="4B3B2DF2" w14:textId="77777777" w:rsidR="00C02235" w:rsidRDefault="00C02235" w:rsidP="00C02235">
      <w:r>
        <w:t xml:space="preserve">             3. Angel beginn 1 Stunde vor bis 1 Stunde nach Sonnen Untergang.</w:t>
      </w:r>
    </w:p>
    <w:p w14:paraId="385E79D3" w14:textId="77777777" w:rsidR="00C02235" w:rsidRDefault="00C02235" w:rsidP="00C02235">
      <w:r>
        <w:t xml:space="preserve">             4. Gastangler können nur in Bekleidung eines Mitglieds Angeln.</w:t>
      </w:r>
    </w:p>
    <w:p w14:paraId="1B74767C" w14:textId="77777777" w:rsidR="00C02235" w:rsidRDefault="00C02235" w:rsidP="00C02235">
      <w:r>
        <w:t xml:space="preserve">             5. Es wird größten Wert auf weitgerechtes Fischen gelegt.</w:t>
      </w:r>
    </w:p>
    <w:p w14:paraId="5DF23CED" w14:textId="77777777" w:rsidR="00C02235" w:rsidRDefault="00C02235" w:rsidP="00C02235">
      <w:r>
        <w:t xml:space="preserve">             6. Es darf nur 1 Karpfen oder 1 Schleie Gehältert werden pro Tag.</w:t>
      </w:r>
    </w:p>
    <w:p w14:paraId="31182DAF" w14:textId="77777777" w:rsidR="00C02235" w:rsidRDefault="00C02235" w:rsidP="00C02235">
      <w:r>
        <w:t xml:space="preserve">             7. Aale und Barsche dürfen nicht zurückgesetzt werden.</w:t>
      </w:r>
    </w:p>
    <w:p w14:paraId="079D6766" w14:textId="77777777" w:rsidR="00C02235" w:rsidRDefault="00C02235" w:rsidP="00C02235">
      <w:r>
        <w:t xml:space="preserve">             8. Das Angeln mit dem toten Köderfisch und das Kunstköder Angeln ist </w:t>
      </w:r>
      <w:r w:rsidR="00782988">
        <w:t>verboten</w:t>
      </w:r>
      <w:r>
        <w:t xml:space="preserve">.            </w:t>
      </w:r>
    </w:p>
    <w:p w14:paraId="3C9458D8" w14:textId="77777777" w:rsidR="00C02235" w:rsidRDefault="00C02235" w:rsidP="00C02235">
      <w:r>
        <w:t xml:space="preserve">             9. Das Anfüttern ist nur mit Maden erlaubt.</w:t>
      </w:r>
    </w:p>
    <w:p w14:paraId="2221376E" w14:textId="77777777" w:rsidR="00C02235" w:rsidRDefault="00C02235" w:rsidP="00C02235">
      <w:r>
        <w:t xml:space="preserve">           10. Gefangene Forellen dürfen nicht zurückgesetzt werden.</w:t>
      </w:r>
    </w:p>
    <w:p w14:paraId="6F582C15" w14:textId="77777777" w:rsidR="00C02235" w:rsidRDefault="00C02235" w:rsidP="00C02235">
      <w:r>
        <w:t xml:space="preserve">           11. Untermäßige Fische sind schonend zu behandeln und zurückzusetzen.</w:t>
      </w:r>
    </w:p>
    <w:p w14:paraId="24A01984" w14:textId="77777777" w:rsidR="00C02235" w:rsidRDefault="00C02235" w:rsidP="00C02235">
      <w:r>
        <w:t xml:space="preserve">           12. Abfälle aller Art dürfen nicht am Gewässer belassen werden. </w:t>
      </w:r>
    </w:p>
    <w:p w14:paraId="2CFFA868" w14:textId="77777777" w:rsidR="00C02235" w:rsidRDefault="00C02235" w:rsidP="00C02235">
      <w:r>
        <w:t xml:space="preserve">           13. Das Ausnehmen von Fischen auf dem Grundstück ist strengstens Untersagt.</w:t>
      </w:r>
    </w:p>
    <w:p w14:paraId="66EC743F" w14:textId="77777777" w:rsidR="006A2015" w:rsidRPr="00C02235" w:rsidRDefault="006A2015" w:rsidP="006A2015">
      <w:pPr>
        <w:rPr>
          <w:rFonts w:ascii="Arial" w:hAnsi="Arial" w:cs="Arial"/>
          <w:sz w:val="18"/>
          <w:szCs w:val="14"/>
        </w:rPr>
      </w:pPr>
    </w:p>
    <w:p w14:paraId="18348642" w14:textId="77777777" w:rsidR="00CF4749" w:rsidRPr="00F7474C" w:rsidRDefault="00CF4749" w:rsidP="00CF4749">
      <w:pPr>
        <w:rPr>
          <w:rFonts w:ascii="Arial" w:hAnsi="Arial" w:cs="Arial"/>
          <w:sz w:val="36"/>
          <w:szCs w:val="30"/>
        </w:rPr>
      </w:pPr>
      <w:r w:rsidRPr="00F7474C">
        <w:rPr>
          <w:rFonts w:ascii="Arial" w:hAnsi="Arial" w:cs="Arial"/>
          <w:sz w:val="32"/>
          <w:szCs w:val="28"/>
        </w:rPr>
        <w:t>Das nicht einhalten der Bestimmungen führt zum Kartenentzug.</w:t>
      </w:r>
    </w:p>
    <w:p w14:paraId="320F3EA3" w14:textId="77777777" w:rsidR="00CF4749" w:rsidRPr="00B22B36" w:rsidRDefault="00CF4749" w:rsidP="00CF4749">
      <w:pPr>
        <w:rPr>
          <w:rFonts w:ascii="Arial" w:hAnsi="Arial" w:cs="Arial"/>
          <w:sz w:val="28"/>
          <w:szCs w:val="28"/>
        </w:rPr>
      </w:pPr>
      <w:r w:rsidRPr="00F7474C">
        <w:rPr>
          <w:rFonts w:ascii="Arial" w:hAnsi="Arial" w:cs="Arial"/>
          <w:sz w:val="32"/>
          <w:szCs w:val="28"/>
        </w:rPr>
        <w:t>Für Unfälle am Gewässer wird keine Haftung übernommen.</w:t>
      </w:r>
    </w:p>
    <w:p w14:paraId="0DE2B096" w14:textId="77777777" w:rsidR="00CF4749" w:rsidRPr="00B22B36" w:rsidRDefault="00CF4749" w:rsidP="00CF4749">
      <w:pPr>
        <w:rPr>
          <w:rFonts w:ascii="Arial" w:hAnsi="Arial" w:cs="Arial"/>
          <w:sz w:val="32"/>
          <w:szCs w:val="30"/>
        </w:rPr>
      </w:pPr>
      <w:r w:rsidRPr="00B22B36">
        <w:rPr>
          <w:rFonts w:ascii="Arial" w:hAnsi="Arial" w:cs="Arial"/>
          <w:sz w:val="32"/>
          <w:szCs w:val="30"/>
        </w:rPr>
        <w:t xml:space="preserve">Hiermit akzeptiere ich die aufgeführten Vorschriften des Vereins </w:t>
      </w:r>
    </w:p>
    <w:p w14:paraId="4C9D14E7" w14:textId="77777777" w:rsidR="006A2015" w:rsidRPr="00653844" w:rsidRDefault="00CF4749" w:rsidP="00653844">
      <w:pPr>
        <w:rPr>
          <w:rFonts w:ascii="Arial" w:hAnsi="Arial" w:cs="Arial"/>
          <w:sz w:val="32"/>
          <w:szCs w:val="30"/>
        </w:rPr>
      </w:pPr>
      <w:r w:rsidRPr="00B22B36">
        <w:rPr>
          <w:rFonts w:ascii="Arial" w:hAnsi="Arial" w:cs="Arial"/>
          <w:sz w:val="32"/>
          <w:szCs w:val="30"/>
        </w:rPr>
        <w:t>und d</w:t>
      </w:r>
      <w:r w:rsidRPr="00653844">
        <w:rPr>
          <w:rFonts w:ascii="Arial" w:hAnsi="Arial" w:cs="Arial"/>
          <w:sz w:val="32"/>
          <w:szCs w:val="30"/>
        </w:rPr>
        <w:t>ie Bestimmungen des Bayerischen Fischereigesetzes.</w:t>
      </w:r>
    </w:p>
    <w:p w14:paraId="4137B46A" w14:textId="77777777" w:rsidR="006A2015" w:rsidRPr="004D14B5" w:rsidRDefault="006A2015" w:rsidP="006A2015">
      <w:pPr>
        <w:rPr>
          <w:rFonts w:ascii="Arial" w:hAnsi="Arial" w:cs="Arial"/>
          <w:b/>
          <w:sz w:val="18"/>
          <w:szCs w:val="14"/>
        </w:rPr>
      </w:pP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4395"/>
        <w:gridCol w:w="4110"/>
      </w:tblGrid>
      <w:tr w:rsidR="006A2015" w:rsidRPr="004D14B5" w14:paraId="58AA6F0E" w14:textId="77777777" w:rsidTr="004948DE">
        <w:trPr>
          <w:trHeight w:val="441"/>
        </w:trPr>
        <w:tc>
          <w:tcPr>
            <w:tcW w:w="4395" w:type="dxa"/>
            <w:shd w:val="clear" w:color="auto" w:fill="E0E0E0"/>
            <w:vAlign w:val="center"/>
          </w:tcPr>
          <w:p w14:paraId="11111FD3" w14:textId="77777777" w:rsidR="00653844" w:rsidRDefault="00653844" w:rsidP="00653844">
            <w:pPr>
              <w:rPr>
                <w:rFonts w:ascii="Arial" w:hAnsi="Arial" w:cs="Arial"/>
                <w:b/>
                <w:bCs/>
                <w:i/>
                <w:color w:val="0000FF"/>
                <w:sz w:val="18"/>
                <w:szCs w:val="14"/>
              </w:rPr>
            </w:pPr>
          </w:p>
          <w:p w14:paraId="58FEA8E8" w14:textId="77777777" w:rsidR="00653844" w:rsidRDefault="006A2015" w:rsidP="00653844">
            <w:pPr>
              <w:rPr>
                <w:rFonts w:ascii="Arial" w:hAnsi="Arial" w:cs="Arial"/>
                <w:b/>
                <w:bCs/>
                <w:i/>
                <w:color w:val="0000FF"/>
                <w:sz w:val="18"/>
                <w:szCs w:val="14"/>
              </w:rPr>
            </w:pPr>
            <w:r w:rsidRPr="00653844">
              <w:rPr>
                <w:rFonts w:ascii="Arial" w:hAnsi="Arial" w:cs="Arial"/>
                <w:b/>
                <w:bCs/>
                <w:i/>
                <w:color w:val="0000FF"/>
                <w:sz w:val="18"/>
                <w:szCs w:val="14"/>
              </w:rPr>
              <w:t xml:space="preserve">Der Anglerclub 1922 Lohr am Main e. V. wünscht </w:t>
            </w:r>
          </w:p>
          <w:p w14:paraId="3CA2C285" w14:textId="77777777" w:rsidR="006A2015" w:rsidRPr="004D14B5" w:rsidRDefault="006A2015" w:rsidP="00653844">
            <w:pPr>
              <w:rPr>
                <w:rFonts w:ascii="Arial" w:hAnsi="Arial" w:cs="Arial"/>
                <w:bCs/>
                <w:color w:val="0000FF"/>
                <w:sz w:val="18"/>
                <w:szCs w:val="14"/>
              </w:rPr>
            </w:pPr>
            <w:r w:rsidRPr="00653844">
              <w:rPr>
                <w:rFonts w:ascii="Arial" w:hAnsi="Arial" w:cs="Arial"/>
                <w:b/>
                <w:bCs/>
                <w:i/>
                <w:color w:val="0000FF"/>
                <w:sz w:val="18"/>
                <w:szCs w:val="14"/>
              </w:rPr>
              <w:t xml:space="preserve"> </w:t>
            </w:r>
            <w:r w:rsidR="00653844">
              <w:rPr>
                <w:rFonts w:ascii="Arial" w:hAnsi="Arial" w:cs="Arial"/>
                <w:b/>
                <w:bCs/>
                <w:i/>
                <w:color w:val="0000FF"/>
                <w:sz w:val="18"/>
                <w:szCs w:val="14"/>
              </w:rPr>
              <w:t xml:space="preserve">    </w:t>
            </w:r>
            <w:r w:rsidRPr="00653844">
              <w:rPr>
                <w:rFonts w:ascii="Arial" w:hAnsi="Arial" w:cs="Arial"/>
                <w:b/>
                <w:i/>
                <w:color w:val="0000FF"/>
                <w:sz w:val="18"/>
                <w:szCs w:val="14"/>
              </w:rPr>
              <w:t>„Petri Heil“!</w:t>
            </w:r>
          </w:p>
        </w:tc>
        <w:tc>
          <w:tcPr>
            <w:tcW w:w="4110" w:type="dxa"/>
            <w:vAlign w:val="center"/>
          </w:tcPr>
          <w:p w14:paraId="4B0D33EB" w14:textId="77777777" w:rsidR="006A2015" w:rsidRPr="004D14B5" w:rsidRDefault="006A2015" w:rsidP="004948DE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Himmelstadt, 01.01.2022</w:t>
            </w:r>
          </w:p>
          <w:p w14:paraId="548DA2C6" w14:textId="77777777" w:rsidR="006A2015" w:rsidRPr="004D14B5" w:rsidRDefault="006A2015" w:rsidP="004948DE">
            <w:pPr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 w:rsidRPr="004D14B5">
              <w:rPr>
                <w:rFonts w:ascii="Arial" w:hAnsi="Arial" w:cs="Arial"/>
                <w:bCs/>
                <w:sz w:val="18"/>
                <w:szCs w:val="14"/>
              </w:rPr>
              <w:t>Gerd Voigtländer</w:t>
            </w:r>
          </w:p>
        </w:tc>
      </w:tr>
    </w:tbl>
    <w:p w14:paraId="1D733FDC" w14:textId="77777777" w:rsidR="006A2015" w:rsidRPr="004D14B5" w:rsidRDefault="006A2015" w:rsidP="006A2015">
      <w:pPr>
        <w:rPr>
          <w:sz w:val="18"/>
          <w:szCs w:val="14"/>
        </w:rPr>
      </w:pPr>
      <w:r w:rsidRPr="004D14B5">
        <w:rPr>
          <w:sz w:val="18"/>
          <w:szCs w:val="14"/>
        </w:rPr>
        <w:tab/>
      </w:r>
      <w:r w:rsidRPr="004D14B5">
        <w:rPr>
          <w:sz w:val="18"/>
          <w:szCs w:val="14"/>
        </w:rPr>
        <w:tab/>
      </w:r>
      <w:r w:rsidRPr="004D14B5">
        <w:rPr>
          <w:sz w:val="18"/>
          <w:szCs w:val="14"/>
        </w:rPr>
        <w:tab/>
      </w:r>
      <w:r w:rsidR="00B735A0">
        <w:rPr>
          <w:sz w:val="18"/>
          <w:szCs w:val="14"/>
        </w:rPr>
        <w:tab/>
      </w:r>
      <w:r w:rsidR="00B735A0">
        <w:rPr>
          <w:sz w:val="18"/>
          <w:szCs w:val="14"/>
        </w:rPr>
        <w:tab/>
      </w:r>
      <w:r w:rsidR="00B735A0">
        <w:rPr>
          <w:sz w:val="18"/>
          <w:szCs w:val="14"/>
        </w:rPr>
        <w:tab/>
      </w:r>
      <w:r w:rsidR="00B735A0">
        <w:rPr>
          <w:sz w:val="18"/>
          <w:szCs w:val="14"/>
        </w:rPr>
        <w:tab/>
        <w:t xml:space="preserve">                     </w:t>
      </w:r>
      <w:r w:rsidRPr="004D14B5">
        <w:rPr>
          <w:sz w:val="18"/>
          <w:szCs w:val="14"/>
        </w:rPr>
        <w:t xml:space="preserve"> 1. Vorsitzender</w:t>
      </w:r>
    </w:p>
    <w:p w14:paraId="6965913E" w14:textId="77777777" w:rsidR="005A05CF" w:rsidRDefault="005A05CF"/>
    <w:sectPr w:rsidR="005A0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15"/>
    <w:rsid w:val="00352AC9"/>
    <w:rsid w:val="005A05CF"/>
    <w:rsid w:val="00653844"/>
    <w:rsid w:val="006A2015"/>
    <w:rsid w:val="00742462"/>
    <w:rsid w:val="00782988"/>
    <w:rsid w:val="00B735A0"/>
    <w:rsid w:val="00C02235"/>
    <w:rsid w:val="00CF4749"/>
    <w:rsid w:val="00D319ED"/>
    <w:rsid w:val="00E70DC8"/>
    <w:rsid w:val="00F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60CE"/>
  <w15:chartTrackingRefBased/>
  <w15:docId w15:val="{3764776C-24FC-47D0-9A40-4E37D19C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A2015"/>
    <w:pPr>
      <w:keepNext/>
      <w:jc w:val="center"/>
      <w:outlineLvl w:val="0"/>
    </w:pPr>
    <w:rPr>
      <w:rFonts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2015"/>
    <w:rPr>
      <w:rFonts w:ascii="Times New Roman" w:eastAsia="Times New Roman" w:hAnsi="Times New Roman" w:cs="Arial"/>
      <w:b/>
      <w:bCs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6A2015"/>
    <w:pPr>
      <w:shd w:val="clear" w:color="auto" w:fill="D9D9D9"/>
    </w:pPr>
    <w:rPr>
      <w:rFonts w:ascii="Arial" w:hAnsi="Arial" w:cs="Arial"/>
      <w:b/>
      <w:sz w:val="20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6A2015"/>
    <w:rPr>
      <w:rFonts w:ascii="Arial" w:eastAsia="Times New Roman" w:hAnsi="Arial" w:cs="Arial"/>
      <w:b/>
      <w:sz w:val="20"/>
      <w:szCs w:val="20"/>
      <w:u w:val="single"/>
      <w:shd w:val="clear" w:color="auto" w:fill="D9D9D9"/>
      <w:lang w:eastAsia="de-DE"/>
    </w:rPr>
  </w:style>
  <w:style w:type="paragraph" w:styleId="Titel">
    <w:name w:val="Title"/>
    <w:basedOn w:val="Standard"/>
    <w:link w:val="TitelZchn"/>
    <w:qFormat/>
    <w:rsid w:val="006A2015"/>
    <w:pPr>
      <w:jc w:val="center"/>
    </w:pPr>
    <w:rPr>
      <w:rFonts w:ascii="Arial" w:hAnsi="Arial" w:cs="Arial"/>
      <w:b/>
      <w:sz w:val="16"/>
      <w:szCs w:val="36"/>
      <w:u w:val="single"/>
    </w:rPr>
  </w:style>
  <w:style w:type="character" w:customStyle="1" w:styleId="TitelZchn">
    <w:name w:val="Titel Zchn"/>
    <w:basedOn w:val="Absatz-Standardschriftart"/>
    <w:link w:val="Titel"/>
    <w:rsid w:val="006A2015"/>
    <w:rPr>
      <w:rFonts w:ascii="Arial" w:eastAsia="Times New Roman" w:hAnsi="Arial" w:cs="Arial"/>
      <w:b/>
      <w:sz w:val="16"/>
      <w:szCs w:val="36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miku1967@gmx.de</dc:creator>
  <cp:keywords/>
  <dc:description/>
  <cp:lastModifiedBy>Gerd Voigtlaender</cp:lastModifiedBy>
  <cp:revision>2</cp:revision>
  <dcterms:created xsi:type="dcterms:W3CDTF">2022-01-09T16:19:00Z</dcterms:created>
  <dcterms:modified xsi:type="dcterms:W3CDTF">2022-01-09T16:19:00Z</dcterms:modified>
</cp:coreProperties>
</file>